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7E56" w14:textId="28EDFA59" w:rsidR="00EC677A" w:rsidRPr="00892BC6" w:rsidRDefault="00EC677A" w:rsidP="00EC677A">
      <w:pPr>
        <w:ind w:left="102"/>
        <w:rPr>
          <w:rFonts w:ascii="Times New Roman"/>
          <w:sz w:val="20"/>
          <w:lang w:val="da-DK"/>
        </w:rPr>
      </w:pPr>
      <w:r>
        <w:rPr>
          <w:rFonts w:ascii="Times New Roman"/>
          <w:noProof/>
          <w:spacing w:val="-49"/>
          <w:sz w:val="20"/>
          <w:lang w:val="da-DK" w:eastAsia="da-DK"/>
        </w:rPr>
        <mc:AlternateContent>
          <mc:Choice Requires="wps">
            <w:drawing>
              <wp:inline distT="0" distB="0" distL="0" distR="0" wp14:anchorId="5DF06A42" wp14:editId="6A117C32">
                <wp:extent cx="6106795" cy="518795"/>
                <wp:effectExtent l="0" t="0" r="14605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518795"/>
                        </a:xfrm>
                        <a:prstGeom prst="rect">
                          <a:avLst/>
                        </a:prstGeom>
                        <a:noFill/>
                        <a:ln w="457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C5514" w14:textId="77777777" w:rsidR="00EC677A" w:rsidRDefault="00EC677A" w:rsidP="00EC677A">
                            <w:pPr>
                              <w:pStyle w:val="Brdtekst"/>
                              <w:spacing w:before="4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6EA8B90E" w14:textId="77777777" w:rsidR="00EC677A" w:rsidRDefault="00EC677A" w:rsidP="00EC677A">
                            <w:pPr>
                              <w:pStyle w:val="Brdtekst"/>
                              <w:spacing w:before="1"/>
                              <w:ind w:left="1341"/>
                            </w:pPr>
                            <w:r>
                              <w:t xml:space="preserve">MUSIKTEATERGRUPPEN </w:t>
                            </w:r>
                            <w:proofErr w:type="gramStart"/>
                            <w:r>
                              <w:t>RAGNAROCKS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”SKOVTUR</w:t>
                            </w:r>
                            <w:proofErr w:type="gramEnd"/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F06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8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" filled="f" strokeweight=".36pt">
                <v:stroke linestyle="thinThin"/>
                <v:textbox inset="0,0,0,0">
                  <w:txbxContent>
                    <w:p w14:paraId="3C8C5514" w14:textId="77777777" w:rsidR="00EC677A" w:rsidRDefault="00EC677A" w:rsidP="00EC677A">
                      <w:pPr>
                        <w:pStyle w:val="Brdtekst"/>
                        <w:spacing w:before="4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6EA8B90E" w14:textId="77777777" w:rsidR="00EC677A" w:rsidRDefault="00EC677A" w:rsidP="00EC677A">
                      <w:pPr>
                        <w:pStyle w:val="Brdtekst"/>
                        <w:spacing w:before="1"/>
                        <w:ind w:left="1341"/>
                      </w:pPr>
                      <w:r>
                        <w:t xml:space="preserve">MUSIKTEATERGRUPPEN </w:t>
                      </w:r>
                      <w:proofErr w:type="gramStart"/>
                      <w:r>
                        <w:t>RAGNAROCKS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”SKOVTUR</w:t>
                      </w:r>
                      <w:proofErr w:type="gramEnd"/>
                      <w: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64AA0B" w14:textId="184C7ABB" w:rsidR="00EC677A" w:rsidRPr="00892BC6" w:rsidRDefault="00EC677A" w:rsidP="00EC677A">
      <w:pPr>
        <w:pStyle w:val="Brdtekst"/>
        <w:spacing w:before="8"/>
        <w:rPr>
          <w:rFonts w:ascii="Times New Roman"/>
          <w:b w:val="0"/>
          <w:sz w:val="18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9264" behindDoc="0" locked="0" layoutInCell="1" allowOverlap="1" wp14:anchorId="298A7AB4" wp14:editId="5D46098F">
            <wp:simplePos x="0" y="0"/>
            <wp:positionH relativeFrom="page">
              <wp:posOffset>760730</wp:posOffset>
            </wp:positionH>
            <wp:positionV relativeFrom="paragraph">
              <wp:posOffset>161417</wp:posOffset>
            </wp:positionV>
            <wp:extent cx="6030762" cy="23637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762" cy="2363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C4B1F" w14:textId="639CDC18" w:rsidR="00EC677A" w:rsidRPr="00892BC6" w:rsidRDefault="00EC677A" w:rsidP="00EC677A">
      <w:pPr>
        <w:pStyle w:val="Brdtekst"/>
        <w:rPr>
          <w:rFonts w:ascii="Times New Roman"/>
          <w:b w:val="0"/>
          <w:sz w:val="20"/>
          <w:lang w:val="da-DK"/>
        </w:rPr>
      </w:pPr>
    </w:p>
    <w:p w14:paraId="4D3AF061" w14:textId="21FCDF5E" w:rsidR="00EC677A" w:rsidRPr="00892BC6" w:rsidRDefault="00EC677A" w:rsidP="00EC677A">
      <w:pPr>
        <w:pStyle w:val="Brdtekst"/>
        <w:rPr>
          <w:rFonts w:ascii="Times New Roman"/>
          <w:b w:val="0"/>
          <w:sz w:val="20"/>
          <w:lang w:val="da-DK"/>
        </w:rPr>
      </w:pPr>
    </w:p>
    <w:p w14:paraId="6924867D" w14:textId="4F9333B0" w:rsidR="00EC677A" w:rsidRPr="00892BC6" w:rsidRDefault="00EC677A" w:rsidP="00EC677A">
      <w:pPr>
        <w:pStyle w:val="Brdtekst"/>
        <w:rPr>
          <w:rFonts w:ascii="Times New Roman"/>
          <w:b w:val="0"/>
          <w:sz w:val="20"/>
          <w:lang w:val="da-DK"/>
        </w:rPr>
      </w:pPr>
    </w:p>
    <w:p w14:paraId="39484DAA" w14:textId="6E0B82D5" w:rsidR="00EC677A" w:rsidRPr="0072357B" w:rsidRDefault="00EC677A" w:rsidP="00EC677A">
      <w:pPr>
        <w:pStyle w:val="Overskrift1"/>
        <w:spacing w:before="279"/>
        <w:rPr>
          <w:lang w:val="da-DK"/>
        </w:rPr>
      </w:pPr>
      <w:r w:rsidRPr="0072357B">
        <w:rPr>
          <w:lang w:val="da-DK"/>
        </w:rPr>
        <w:t>RAGNAROCK holder sin årlige store skovtur for børneholdene og ungdomsholdet</w:t>
      </w:r>
    </w:p>
    <w:p w14:paraId="25D84DF3" w14:textId="77777777" w:rsidR="00EC677A" w:rsidRPr="0072357B" w:rsidRDefault="00EC677A" w:rsidP="00EC677A">
      <w:pPr>
        <w:pStyle w:val="Brdtekst"/>
        <w:spacing w:before="1"/>
        <w:rPr>
          <w:sz w:val="28"/>
          <w:lang w:val="da-DK"/>
        </w:rPr>
      </w:pPr>
    </w:p>
    <w:p w14:paraId="763318EC" w14:textId="77777777" w:rsidR="00EC677A" w:rsidRDefault="00EC677A" w:rsidP="00EC677A">
      <w:pPr>
        <w:ind w:left="3268" w:right="3264"/>
        <w:jc w:val="center"/>
        <w:rPr>
          <w:b/>
          <w:sz w:val="28"/>
          <w:lang w:val="da-DK"/>
        </w:rPr>
      </w:pPr>
      <w:r w:rsidRPr="0072357B">
        <w:rPr>
          <w:b/>
          <w:sz w:val="28"/>
          <w:lang w:val="da-DK"/>
        </w:rPr>
        <w:t xml:space="preserve">på </w:t>
      </w:r>
      <w:r>
        <w:rPr>
          <w:b/>
          <w:sz w:val="28"/>
          <w:lang w:val="da-DK"/>
        </w:rPr>
        <w:t>Humlebæk skole, udskoling</w:t>
      </w:r>
    </w:p>
    <w:p w14:paraId="21501809" w14:textId="77777777" w:rsidR="00EC677A" w:rsidRPr="0072357B" w:rsidRDefault="00EC677A" w:rsidP="00EC677A">
      <w:pPr>
        <w:ind w:left="3268" w:right="3264"/>
        <w:jc w:val="center"/>
        <w:rPr>
          <w:b/>
          <w:sz w:val="28"/>
          <w:lang w:val="da-DK"/>
        </w:rPr>
      </w:pPr>
      <w:r w:rsidRPr="0072357B">
        <w:rPr>
          <w:b/>
          <w:sz w:val="28"/>
          <w:lang w:val="da-DK"/>
        </w:rPr>
        <w:t xml:space="preserve"> </w:t>
      </w:r>
      <w:proofErr w:type="spellStart"/>
      <w:r>
        <w:rPr>
          <w:b/>
          <w:sz w:val="28"/>
          <w:lang w:val="da-DK"/>
        </w:rPr>
        <w:t>Baunebjergvej</w:t>
      </w:r>
      <w:proofErr w:type="spellEnd"/>
      <w:r>
        <w:rPr>
          <w:b/>
          <w:sz w:val="28"/>
          <w:lang w:val="da-DK"/>
        </w:rPr>
        <w:t xml:space="preserve"> 401</w:t>
      </w:r>
    </w:p>
    <w:p w14:paraId="18B6E651" w14:textId="77777777" w:rsidR="00EC677A" w:rsidRPr="0072357B" w:rsidRDefault="00EC677A" w:rsidP="00EC677A">
      <w:pPr>
        <w:pStyle w:val="Brdtekst"/>
        <w:rPr>
          <w:sz w:val="34"/>
          <w:lang w:val="da-DK"/>
        </w:rPr>
      </w:pPr>
    </w:p>
    <w:p w14:paraId="3BAE6B1F" w14:textId="0BC44F51" w:rsidR="00EC677A" w:rsidRPr="0072357B" w:rsidRDefault="00EC677A" w:rsidP="00EC677A">
      <w:pPr>
        <w:spacing w:before="249"/>
        <w:ind w:left="1211" w:right="1207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 xml:space="preserve">Søndag 27. oktober </w:t>
      </w:r>
      <w:proofErr w:type="gramStart"/>
      <w:r>
        <w:rPr>
          <w:b/>
          <w:sz w:val="28"/>
          <w:lang w:val="da-DK"/>
        </w:rPr>
        <w:t>2019</w:t>
      </w:r>
      <w:r w:rsidRPr="0072357B">
        <w:rPr>
          <w:b/>
          <w:sz w:val="28"/>
          <w:lang w:val="da-DK"/>
        </w:rPr>
        <w:t xml:space="preserve">  KL.</w:t>
      </w:r>
      <w:proofErr w:type="gramEnd"/>
      <w:r w:rsidRPr="0072357B">
        <w:rPr>
          <w:b/>
          <w:sz w:val="28"/>
          <w:lang w:val="da-DK"/>
        </w:rPr>
        <w:t xml:space="preserve"> 10 – 15</w:t>
      </w:r>
    </w:p>
    <w:p w14:paraId="2D5058DB" w14:textId="1199B1BA" w:rsidR="00EC677A" w:rsidRPr="0072357B" w:rsidRDefault="00EC677A" w:rsidP="00EC677A">
      <w:pPr>
        <w:pStyle w:val="Brdtekst"/>
        <w:spacing w:before="6"/>
        <w:rPr>
          <w:sz w:val="46"/>
          <w:lang w:val="da-DK"/>
        </w:rPr>
      </w:pPr>
    </w:p>
    <w:p w14:paraId="7E6DA62B" w14:textId="616D2D48" w:rsidR="00EC677A" w:rsidRPr="0072357B" w:rsidRDefault="00EC677A" w:rsidP="00EC677A">
      <w:pPr>
        <w:pStyle w:val="Brdtekst"/>
        <w:spacing w:before="1"/>
        <w:ind w:left="1209" w:right="1207"/>
        <w:jc w:val="center"/>
        <w:rPr>
          <w:lang w:val="da-DK"/>
        </w:rPr>
      </w:pPr>
      <w:r>
        <w:rPr>
          <w:lang w:val="da-DK"/>
        </w:rPr>
        <w:t>Alle 6</w:t>
      </w:r>
      <w:r w:rsidRPr="0072357B">
        <w:rPr>
          <w:lang w:val="da-DK"/>
        </w:rPr>
        <w:t xml:space="preserve"> hold spiller for hinanden</w:t>
      </w:r>
    </w:p>
    <w:p w14:paraId="4F8CACF1" w14:textId="723DCDE2" w:rsidR="00EC677A" w:rsidRPr="0072357B" w:rsidRDefault="00EC677A" w:rsidP="00EC677A">
      <w:pPr>
        <w:pStyle w:val="Brdtekst"/>
        <w:rPr>
          <w:sz w:val="28"/>
          <w:lang w:val="da-DK"/>
        </w:rPr>
      </w:pPr>
    </w:p>
    <w:p w14:paraId="62D373FD" w14:textId="229655B2" w:rsidR="00EC677A" w:rsidRPr="0072357B" w:rsidRDefault="00EC677A" w:rsidP="00EC677A">
      <w:pPr>
        <w:pStyle w:val="Brdtekst"/>
        <w:spacing w:before="225"/>
        <w:ind w:left="158"/>
        <w:rPr>
          <w:lang w:val="da-DK"/>
        </w:rPr>
      </w:pPr>
      <w:r w:rsidRPr="0072357B">
        <w:rPr>
          <w:lang w:val="da-DK"/>
        </w:rPr>
        <w:t>– og helt på tværs af holdene opfører vi desuden en stor forestilling, som bliver lavet på stedet i 10 grupper.</w:t>
      </w:r>
    </w:p>
    <w:p w14:paraId="651593F7" w14:textId="47DA12E5" w:rsidR="00EC677A" w:rsidRPr="0072357B" w:rsidRDefault="00EC677A" w:rsidP="00EC677A">
      <w:pPr>
        <w:pStyle w:val="Brdtekst"/>
        <w:rPr>
          <w:sz w:val="28"/>
          <w:lang w:val="da-DK"/>
        </w:rPr>
      </w:pPr>
    </w:p>
    <w:p w14:paraId="5C431E2D" w14:textId="25258195" w:rsidR="00EC677A" w:rsidRPr="0072357B" w:rsidRDefault="00EC677A" w:rsidP="00EC677A">
      <w:pPr>
        <w:pStyle w:val="Brdtekst"/>
        <w:rPr>
          <w:sz w:val="28"/>
          <w:lang w:val="da-DK"/>
        </w:rPr>
      </w:pPr>
    </w:p>
    <w:p w14:paraId="15E97A4B" w14:textId="39BBF0E4" w:rsidR="00EC677A" w:rsidRPr="00BB48F4" w:rsidRDefault="00EC677A" w:rsidP="00EC677A">
      <w:pPr>
        <w:pStyle w:val="Brdtekst"/>
        <w:spacing w:before="215"/>
        <w:ind w:left="1210" w:right="1207"/>
        <w:jc w:val="center"/>
        <w:rPr>
          <w:lang w:val="da-DK"/>
        </w:rPr>
      </w:pPr>
      <w:r w:rsidRPr="00BB48F4">
        <w:rPr>
          <w:lang w:val="da-DK"/>
        </w:rPr>
        <w:t>Husk madpakke til frokost.</w:t>
      </w:r>
      <w:r w:rsidR="00BB48F4" w:rsidRPr="00BB48F4">
        <w:rPr>
          <w:lang w:val="da-DK"/>
        </w:rPr>
        <w:t xml:space="preserve"> S</w:t>
      </w:r>
      <w:r w:rsidR="00BB48F4">
        <w:rPr>
          <w:lang w:val="da-DK"/>
        </w:rPr>
        <w:t>odavand og juice kan købes for 5 kr.</w:t>
      </w:r>
      <w:bookmarkStart w:id="0" w:name="_GoBack"/>
      <w:bookmarkEnd w:id="0"/>
    </w:p>
    <w:p w14:paraId="39054FD6" w14:textId="7C624854" w:rsidR="007526E8" w:rsidRDefault="00BB48F4">
      <w:r>
        <w:rPr>
          <w:rFonts w:ascii="Times New Roman"/>
          <w:noProof/>
          <w:spacing w:val="-49"/>
          <w:sz w:val="20"/>
          <w:lang w:val="da-DK" w:eastAsia="da-DK"/>
        </w:rPr>
        <w:drawing>
          <wp:anchor distT="0" distB="0" distL="114300" distR="114300" simplePos="0" relativeHeight="251660288" behindDoc="0" locked="0" layoutInCell="1" allowOverlap="1" wp14:anchorId="67814540" wp14:editId="56480313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1282700" cy="907979"/>
            <wp:effectExtent l="0" t="0" r="0" b="698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0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26E8" w:rsidSect="00EC677A">
      <w:pgSz w:w="11910" w:h="16840"/>
      <w:pgMar w:top="104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7A"/>
    <w:rsid w:val="005712F4"/>
    <w:rsid w:val="006510B8"/>
    <w:rsid w:val="009A0596"/>
    <w:rsid w:val="00BB48F4"/>
    <w:rsid w:val="00C7169F"/>
    <w:rsid w:val="00E8109A"/>
    <w:rsid w:val="00EC677A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06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C677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EC677A"/>
    <w:pPr>
      <w:ind w:left="1211" w:right="1207"/>
      <w:jc w:val="center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C677A"/>
    <w:rPr>
      <w:rFonts w:ascii="Verdana" w:eastAsia="Verdana" w:hAnsi="Verdana" w:cs="Verdana"/>
      <w:b/>
      <w:bCs/>
      <w:sz w:val="28"/>
      <w:szCs w:val="28"/>
      <w:lang w:val="en-US"/>
    </w:rPr>
  </w:style>
  <w:style w:type="paragraph" w:styleId="Brdtekst">
    <w:name w:val="Body Text"/>
    <w:basedOn w:val="Normal"/>
    <w:link w:val="BrdtekstTegn"/>
    <w:uiPriority w:val="1"/>
    <w:qFormat/>
    <w:rsid w:val="00EC677A"/>
    <w:rPr>
      <w:b/>
      <w:bCs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EC677A"/>
    <w:rPr>
      <w:rFonts w:ascii="Verdana" w:eastAsia="Verdana" w:hAnsi="Verdana" w:cs="Verdan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RAGNAROCK holder sin årlige store skovtur for børneholdene og ungdomsholdet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sarah Eckhardt-Læssøe</cp:lastModifiedBy>
  <cp:revision>2</cp:revision>
  <cp:lastPrinted>2019-09-25T11:37:00Z</cp:lastPrinted>
  <dcterms:created xsi:type="dcterms:W3CDTF">2019-09-27T13:23:00Z</dcterms:created>
  <dcterms:modified xsi:type="dcterms:W3CDTF">2019-09-27T13:23:00Z</dcterms:modified>
</cp:coreProperties>
</file>